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EC4285">
        <w:rPr>
          <w:b/>
          <w:sz w:val="28"/>
          <w:szCs w:val="28"/>
        </w:rPr>
        <w:t>2</w:t>
      </w:r>
      <w:r w:rsidR="00314083">
        <w:rPr>
          <w:b/>
          <w:sz w:val="28"/>
          <w:szCs w:val="28"/>
        </w:rPr>
        <w:t>/1</w:t>
      </w:r>
      <w:r w:rsidR="00AB6A51">
        <w:rPr>
          <w:b/>
          <w:sz w:val="28"/>
          <w:szCs w:val="28"/>
        </w:rPr>
        <w:t>6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24" w:rsidRDefault="001B7E24" w:rsidP="001B7E24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 июня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7E24" w:rsidRPr="00F960E0" w:rsidRDefault="001B7E24" w:rsidP="001B7E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часов</w:t>
      </w:r>
    </w:p>
    <w:p w:rsidR="001B7E24" w:rsidRPr="00DD6E69" w:rsidRDefault="001B7E24" w:rsidP="001B7E2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1B7E24" w:rsidRPr="00F960E0" w:rsidRDefault="001B7E24" w:rsidP="001B7E2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1B7E24" w:rsidRPr="00F960E0" w:rsidTr="00573DA3">
        <w:tc>
          <w:tcPr>
            <w:tcW w:w="2943" w:type="dxa"/>
          </w:tcPr>
          <w:p w:rsidR="001B7E24" w:rsidRPr="00F960E0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Руслан Николаевич</w:t>
            </w:r>
          </w:p>
          <w:p w:rsidR="001B7E24" w:rsidRPr="00111860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1B7E24" w:rsidRPr="00C55E5C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E24" w:rsidRDefault="001B7E24" w:rsidP="001B7E2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1B7E24" w:rsidRPr="00F960E0" w:rsidRDefault="001B7E24" w:rsidP="001B7E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1B7E24" w:rsidRPr="00F960E0" w:rsidTr="00573DA3">
        <w:tc>
          <w:tcPr>
            <w:tcW w:w="2943" w:type="dxa"/>
          </w:tcPr>
          <w:p w:rsidR="001B7E24" w:rsidRPr="00610E2A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Вячеслав Викторович</w:t>
            </w: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Вячеслав Михайлович</w:t>
            </w: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Лилия</w:t>
            </w:r>
          </w:p>
          <w:p w:rsidR="001B7E24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спорта             и социальной политики администрации района</w:t>
            </w:r>
          </w:p>
          <w:p w:rsidR="001B7E24" w:rsidRPr="00233B46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Pr="003537CA" w:rsidRDefault="001B7E24" w:rsidP="00573DA3">
            <w:pPr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Елишева</w:t>
            </w:r>
            <w:proofErr w:type="spellEnd"/>
            <w:r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6379" w:type="dxa"/>
          </w:tcPr>
          <w:p w:rsidR="001B7E24" w:rsidRDefault="001B7E24" w:rsidP="00573DA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дополнительного </w:t>
            </w:r>
            <w:r w:rsidRPr="007B2856">
              <w:rPr>
                <w:bCs/>
                <w:sz w:val="28"/>
                <w:szCs w:val="28"/>
              </w:rPr>
              <w:t>образовани</w:t>
            </w:r>
            <w:r>
              <w:rPr>
                <w:bCs/>
                <w:sz w:val="28"/>
                <w:szCs w:val="28"/>
              </w:rPr>
              <w:t>я и воспитательной работы</w:t>
            </w:r>
            <w:r w:rsidRPr="007B2856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B2856">
              <w:rPr>
                <w:sz w:val="28"/>
                <w:szCs w:val="28"/>
              </w:rPr>
              <w:t>администрации района</w:t>
            </w:r>
          </w:p>
          <w:p w:rsidR="001B7E24" w:rsidRPr="004908CE" w:rsidRDefault="001B7E24" w:rsidP="00573DA3">
            <w:pPr>
              <w:jc w:val="both"/>
              <w:rPr>
                <w:sz w:val="16"/>
                <w:szCs w:val="16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Pr="00F960E0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1B7E24" w:rsidRPr="00C55E5C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1B7E24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</w:t>
            </w:r>
          </w:p>
          <w:p w:rsidR="001B7E24" w:rsidRDefault="001B7E24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B16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 </w:t>
            </w:r>
            <w:proofErr w:type="gramStart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. Ханты-Мансийску и Ханты-Мансийскому району</w:t>
            </w:r>
          </w:p>
          <w:p w:rsidR="001B7E24" w:rsidRPr="000B165A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883A12" w:rsidP="00883A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Безверхняя</w:t>
            </w:r>
            <w:proofErr w:type="spellEnd"/>
            <w:r w:rsidR="001B7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Анатолье</w:t>
            </w:r>
            <w:r w:rsidR="001B7E24">
              <w:rPr>
                <w:sz w:val="28"/>
                <w:szCs w:val="28"/>
              </w:rPr>
              <w:t>вна</w:t>
            </w:r>
          </w:p>
        </w:tc>
        <w:tc>
          <w:tcPr>
            <w:tcW w:w="6379" w:type="dxa"/>
          </w:tcPr>
          <w:p w:rsidR="001B7E24" w:rsidRDefault="00883A12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B7E2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1B7E24">
              <w:rPr>
                <w:sz w:val="28"/>
                <w:szCs w:val="28"/>
              </w:rPr>
              <w:t xml:space="preserve"> БУ </w:t>
            </w:r>
            <w:proofErr w:type="spellStart"/>
            <w:r w:rsidR="001B7E24">
              <w:rPr>
                <w:sz w:val="28"/>
                <w:szCs w:val="28"/>
              </w:rPr>
              <w:t>ХМАО-Югры</w:t>
            </w:r>
            <w:proofErr w:type="spellEnd"/>
            <w:r w:rsidR="001B7E24">
              <w:rPr>
                <w:sz w:val="28"/>
                <w:szCs w:val="28"/>
              </w:rPr>
              <w:t xml:space="preserve"> «Комплексный центр социального обслуживания населения «Светлана»</w:t>
            </w:r>
          </w:p>
          <w:p w:rsidR="001B7E24" w:rsidRDefault="001B7E24" w:rsidP="00573DA3">
            <w:pPr>
              <w:rPr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1B7E24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Андрей</w:t>
            </w:r>
          </w:p>
          <w:p w:rsidR="001B7E24" w:rsidRDefault="001B7E24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1B7E24" w:rsidRDefault="001B7E24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 населения»</w:t>
            </w:r>
          </w:p>
          <w:p w:rsidR="001B7E24" w:rsidRDefault="001B7E24" w:rsidP="00573DA3">
            <w:pPr>
              <w:rPr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Pr="00462149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1B7E24" w:rsidRPr="00C55E5C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B7E24" w:rsidRPr="00F960E0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24" w:rsidRPr="00F960E0" w:rsidTr="00573DA3">
        <w:tc>
          <w:tcPr>
            <w:tcW w:w="2943" w:type="dxa"/>
          </w:tcPr>
          <w:p w:rsidR="001B7E24" w:rsidRDefault="001B7E24" w:rsidP="00573D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 Алексей Игоревич</w:t>
            </w:r>
          </w:p>
        </w:tc>
        <w:tc>
          <w:tcPr>
            <w:tcW w:w="6379" w:type="dxa"/>
          </w:tcPr>
          <w:p w:rsidR="001B7E24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1B7E24" w:rsidRPr="00527450" w:rsidRDefault="001B7E24" w:rsidP="00573DA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E24" w:rsidRDefault="001B7E24" w:rsidP="001B7E24">
      <w:pPr>
        <w:jc w:val="center"/>
        <w:rPr>
          <w:b/>
          <w:sz w:val="28"/>
          <w:szCs w:val="28"/>
        </w:rPr>
      </w:pPr>
    </w:p>
    <w:p w:rsidR="001B7E24" w:rsidRPr="00FA16D8" w:rsidRDefault="001B7E24" w:rsidP="001B7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1B7E24" w:rsidRPr="00FA16D8" w:rsidRDefault="001B7E24" w:rsidP="001B7E24">
      <w:pPr>
        <w:jc w:val="center"/>
        <w:rPr>
          <w:sz w:val="28"/>
          <w:szCs w:val="28"/>
        </w:rPr>
      </w:pPr>
    </w:p>
    <w:p w:rsidR="001B7E24" w:rsidRPr="00FA16D8" w:rsidRDefault="001B7E24" w:rsidP="001B7E24">
      <w:pPr>
        <w:framePr w:hSpace="180" w:wrap="around" w:vAnchor="text" w:hAnchor="margin" w:x="-635" w:y="191"/>
        <w:rPr>
          <w:sz w:val="28"/>
          <w:szCs w:val="28"/>
        </w:rPr>
      </w:pPr>
    </w:p>
    <w:p w:rsidR="001B7E24" w:rsidRPr="00B54D09" w:rsidRDefault="001B7E24" w:rsidP="001B7E24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D2358">
        <w:rPr>
          <w:b/>
          <w:sz w:val="28"/>
          <w:szCs w:val="28"/>
        </w:rPr>
        <w:t xml:space="preserve"> </w:t>
      </w:r>
      <w:r w:rsidRPr="0037224F">
        <w:rPr>
          <w:b/>
          <w:sz w:val="28"/>
          <w:szCs w:val="28"/>
        </w:rPr>
        <w:t>О проведении оперативно-профилактических мероприятий на территории Ханты-Мансийского района с</w:t>
      </w:r>
      <w:r w:rsidRPr="0037224F">
        <w:rPr>
          <w:b/>
          <w:bCs/>
          <w:iCs/>
          <w:sz w:val="28"/>
          <w:szCs w:val="28"/>
        </w:rPr>
        <w:t xml:space="preserve"> целью пресечения незаконного оборота наркотических веществ.</w:t>
      </w:r>
      <w:r>
        <w:rPr>
          <w:b/>
          <w:bCs/>
          <w:iCs/>
          <w:sz w:val="28"/>
          <w:szCs w:val="28"/>
        </w:rPr>
        <w:t xml:space="preserve"> </w:t>
      </w:r>
    </w:p>
    <w:p w:rsidR="001B7E24" w:rsidRPr="001D2358" w:rsidRDefault="001B7E24" w:rsidP="001B7E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Носова В.В.</w:t>
      </w:r>
    </w:p>
    <w:p w:rsidR="001B7E24" w:rsidRPr="00117CEE" w:rsidRDefault="001B7E24" w:rsidP="001B7E24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1B7E24" w:rsidRPr="00F94C8B" w:rsidRDefault="001B7E24" w:rsidP="001B7E24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Носова В.В. </w:t>
      </w:r>
      <w:r w:rsidRPr="00F94C8B">
        <w:rPr>
          <w:sz w:val="28"/>
          <w:szCs w:val="28"/>
        </w:rPr>
        <w:t>принять к сведению.</w:t>
      </w:r>
    </w:p>
    <w:p w:rsidR="001B7E24" w:rsidRDefault="001B7E24" w:rsidP="001B7E24">
      <w:pPr>
        <w:pStyle w:val="a3"/>
        <w:ind w:left="0" w:firstLine="709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proofErr w:type="spellStart"/>
      <w:r w:rsidRPr="006552F8">
        <w:rPr>
          <w:sz w:val="28"/>
          <w:szCs w:val="28"/>
        </w:rPr>
        <w:t>Рогулев</w:t>
      </w:r>
      <w:proofErr w:type="spellEnd"/>
      <w:r w:rsidRPr="006552F8">
        <w:rPr>
          <w:sz w:val="28"/>
          <w:szCs w:val="28"/>
        </w:rPr>
        <w:t> С.В.)</w:t>
      </w:r>
      <w:r>
        <w:rPr>
          <w:sz w:val="28"/>
          <w:szCs w:val="28"/>
        </w:rPr>
        <w:t>:</w:t>
      </w:r>
    </w:p>
    <w:p w:rsidR="001B7E24" w:rsidRDefault="001B7E24" w:rsidP="001B7E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веществ. </w:t>
      </w:r>
    </w:p>
    <w:p w:rsidR="001B7E24" w:rsidRDefault="001B7E24" w:rsidP="001B7E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1B7E24" w:rsidRDefault="001B7E24" w:rsidP="001B7E24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30.12.2016 года.</w:t>
      </w:r>
    </w:p>
    <w:p w:rsidR="001B7E24" w:rsidRDefault="001B7E24" w:rsidP="001B7E24">
      <w:pPr>
        <w:ind w:firstLine="709"/>
        <w:jc w:val="both"/>
        <w:rPr>
          <w:b/>
          <w:sz w:val="28"/>
          <w:szCs w:val="28"/>
        </w:rPr>
      </w:pPr>
    </w:p>
    <w:p w:rsidR="001B7E24" w:rsidRDefault="001B7E24" w:rsidP="001B7E24">
      <w:pPr>
        <w:ind w:firstLine="709"/>
        <w:jc w:val="both"/>
        <w:rPr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 w:rsidRPr="0037224F">
        <w:rPr>
          <w:b/>
          <w:sz w:val="28"/>
          <w:szCs w:val="28"/>
        </w:rPr>
        <w:t>О деятельности специалистов по социальной работе (участковые) бюджетного учреждения  Ханты-Мансийского автономного округа – Югры «Комплексный центр социального обслуживания населения «Светлана», направленной на профилактику наркомании с лицами находящимися в «группе риска».</w:t>
      </w:r>
    </w:p>
    <w:p w:rsidR="001B7E24" w:rsidRDefault="001B7E24" w:rsidP="001B7E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83A12">
        <w:rPr>
          <w:rFonts w:ascii="Times New Roman" w:hAnsi="Times New Roman" w:cs="Times New Roman"/>
          <w:sz w:val="28"/>
          <w:szCs w:val="28"/>
        </w:rPr>
        <w:t>юзверхнюю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B7E24" w:rsidRDefault="001B7E24" w:rsidP="001B7E24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B7E24" w:rsidRPr="00C36BBB" w:rsidRDefault="001B7E24" w:rsidP="001B7E24">
      <w:pPr>
        <w:ind w:firstLine="709"/>
        <w:jc w:val="both"/>
        <w:rPr>
          <w:b/>
          <w:sz w:val="28"/>
          <w:szCs w:val="28"/>
        </w:rPr>
      </w:pPr>
      <w:r w:rsidRPr="00C36BBB">
        <w:rPr>
          <w:sz w:val="28"/>
          <w:szCs w:val="28"/>
        </w:rPr>
        <w:t xml:space="preserve">2.1. Информацию </w:t>
      </w:r>
      <w:proofErr w:type="spellStart"/>
      <w:r>
        <w:rPr>
          <w:sz w:val="28"/>
          <w:szCs w:val="28"/>
        </w:rPr>
        <w:t>Б</w:t>
      </w:r>
      <w:r w:rsidR="00883A12">
        <w:rPr>
          <w:sz w:val="28"/>
          <w:szCs w:val="28"/>
        </w:rPr>
        <w:t>езверхней</w:t>
      </w:r>
      <w:proofErr w:type="spellEnd"/>
      <w:r w:rsidRPr="00C36BBB">
        <w:rPr>
          <w:sz w:val="28"/>
          <w:szCs w:val="28"/>
        </w:rPr>
        <w:t xml:space="preserve"> </w:t>
      </w:r>
      <w:r w:rsidR="00883A12">
        <w:rPr>
          <w:sz w:val="28"/>
          <w:szCs w:val="28"/>
        </w:rPr>
        <w:t>Т</w:t>
      </w:r>
      <w:r w:rsidRPr="00C36BBB">
        <w:rPr>
          <w:sz w:val="28"/>
          <w:szCs w:val="28"/>
        </w:rPr>
        <w:t>.</w:t>
      </w:r>
      <w:r w:rsidR="00883A12">
        <w:rPr>
          <w:sz w:val="28"/>
          <w:szCs w:val="28"/>
        </w:rPr>
        <w:t>А</w:t>
      </w:r>
      <w:r w:rsidRPr="00C36BB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Елишевой</w:t>
      </w:r>
      <w:proofErr w:type="spellEnd"/>
      <w:r>
        <w:rPr>
          <w:sz w:val="28"/>
          <w:szCs w:val="28"/>
        </w:rPr>
        <w:t xml:space="preserve"> Л.М</w:t>
      </w:r>
      <w:r w:rsidRPr="00C36BBB">
        <w:rPr>
          <w:sz w:val="28"/>
          <w:szCs w:val="28"/>
        </w:rPr>
        <w:t>. принять к сведению.</w:t>
      </w:r>
    </w:p>
    <w:p w:rsidR="001B7E24" w:rsidRPr="00B50A33" w:rsidRDefault="001B7E24" w:rsidP="001B7E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B50A33">
        <w:rPr>
          <w:sz w:val="28"/>
          <w:szCs w:val="28"/>
        </w:rPr>
        <w:t>Отделу по организации профилактики правонарушений администрации района (Девятков С.Н.) совместно с Управлением социальной защиты населения по г. Ханты-Мансийску и Ханты-Мансийскому району (Нестерова О.В.) в</w:t>
      </w:r>
      <w:r w:rsidRPr="00B50A33">
        <w:rPr>
          <w:color w:val="000000"/>
          <w:sz w:val="28"/>
          <w:szCs w:val="28"/>
        </w:rPr>
        <w:t xml:space="preserve"> </w:t>
      </w:r>
      <w:r w:rsidRPr="00B50A33">
        <w:rPr>
          <w:sz w:val="28"/>
          <w:szCs w:val="28"/>
        </w:rPr>
        <w:t xml:space="preserve">целях информирования граждан </w:t>
      </w:r>
      <w:r>
        <w:rPr>
          <w:sz w:val="28"/>
          <w:szCs w:val="28"/>
        </w:rPr>
        <w:t xml:space="preserve">   </w:t>
      </w:r>
      <w:r w:rsidRPr="00B50A33">
        <w:rPr>
          <w:sz w:val="28"/>
          <w:szCs w:val="28"/>
        </w:rPr>
        <w:t xml:space="preserve">о деятельности </w:t>
      </w:r>
      <w:r w:rsidRPr="00B50A33">
        <w:rPr>
          <w:bCs/>
          <w:sz w:val="28"/>
          <w:szCs w:val="28"/>
        </w:rPr>
        <w:t xml:space="preserve">негосударственных организаций, </w:t>
      </w:r>
      <w:r w:rsidRPr="00B50A33">
        <w:rPr>
          <w:sz w:val="28"/>
          <w:szCs w:val="28"/>
        </w:rPr>
        <w:t>методах социальной реабилитации и ресоциализации наркозависимых граждан</w:t>
      </w:r>
      <w:r w:rsidRPr="00B50A33">
        <w:rPr>
          <w:bCs/>
          <w:sz w:val="28"/>
          <w:szCs w:val="28"/>
        </w:rPr>
        <w:t xml:space="preserve"> направить субъектам профилактики наркомании, главам сельских поселений района сведения о региональной общественной организации </w:t>
      </w:r>
      <w:r w:rsidRPr="00B50A33">
        <w:rPr>
          <w:sz w:val="28"/>
          <w:szCs w:val="28"/>
        </w:rPr>
        <w:t xml:space="preserve">«Чистый путь» г. Сургут, </w:t>
      </w:r>
      <w:r w:rsidRPr="00B50A33">
        <w:rPr>
          <w:bCs/>
          <w:sz w:val="28"/>
          <w:szCs w:val="28"/>
        </w:rPr>
        <w:t>благотворительного фонда «Возрождение</w:t>
      </w:r>
      <w:proofErr w:type="gramEnd"/>
      <w:r w:rsidRPr="00B50A33">
        <w:rPr>
          <w:bCs/>
          <w:sz w:val="28"/>
          <w:szCs w:val="28"/>
        </w:rPr>
        <w:t xml:space="preserve">» </w:t>
      </w:r>
      <w:proofErr w:type="gramStart"/>
      <w:r w:rsidRPr="00B50A33">
        <w:rPr>
          <w:bCs/>
          <w:sz w:val="28"/>
          <w:szCs w:val="28"/>
        </w:rPr>
        <w:t xml:space="preserve">г. </w:t>
      </w:r>
      <w:proofErr w:type="spellStart"/>
      <w:r w:rsidRPr="00B50A33">
        <w:rPr>
          <w:bCs/>
          <w:sz w:val="28"/>
          <w:szCs w:val="28"/>
        </w:rPr>
        <w:t>Нягань</w:t>
      </w:r>
      <w:proofErr w:type="spellEnd"/>
      <w:r w:rsidRPr="00B50A33">
        <w:rPr>
          <w:bCs/>
          <w:sz w:val="28"/>
          <w:szCs w:val="28"/>
        </w:rPr>
        <w:t xml:space="preserve">, </w:t>
      </w:r>
      <w:r w:rsidRPr="00B50A33">
        <w:rPr>
          <w:sz w:val="28"/>
          <w:szCs w:val="28"/>
        </w:rPr>
        <w:t>межрегиональной благотворительной организации «Линия Жизни» г. Ханты-Мансийск, центра социальной реабилитации «Борей», г. Нефтеюганск (п. Бобровский Ханты-Мансийский район).</w:t>
      </w:r>
      <w:proofErr w:type="gramEnd"/>
    </w:p>
    <w:p w:rsidR="001B7E24" w:rsidRDefault="001B7E24" w:rsidP="001B7E2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>11 июля</w:t>
      </w:r>
      <w:r w:rsidRPr="00490E4D">
        <w:rPr>
          <w:color w:val="000000"/>
          <w:sz w:val="28"/>
          <w:szCs w:val="28"/>
          <w:u w:val="single"/>
        </w:rPr>
        <w:t xml:space="preserve"> 201</w:t>
      </w:r>
      <w:r>
        <w:rPr>
          <w:color w:val="000000"/>
          <w:sz w:val="28"/>
          <w:szCs w:val="28"/>
          <w:u w:val="single"/>
        </w:rPr>
        <w:t>6</w:t>
      </w:r>
      <w:r w:rsidRPr="00490E4D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  <w:u w:val="single"/>
        </w:rPr>
        <w:t>.</w:t>
      </w:r>
    </w:p>
    <w:p w:rsidR="00883A12" w:rsidRDefault="001B7E24" w:rsidP="001B7E2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883A12">
        <w:rPr>
          <w:sz w:val="28"/>
          <w:szCs w:val="28"/>
        </w:rPr>
        <w:t xml:space="preserve">Отделу по организации профилактики правонарушений администрации района (Девятков С.Н.) организовать рабочую встречу с представителями </w:t>
      </w:r>
      <w:r w:rsidR="00883A12" w:rsidRPr="00B50A33">
        <w:rPr>
          <w:sz w:val="28"/>
          <w:szCs w:val="28"/>
        </w:rPr>
        <w:t>центра социальной реабилитации «Борей»</w:t>
      </w:r>
      <w:r w:rsidR="00883A12">
        <w:rPr>
          <w:sz w:val="28"/>
          <w:szCs w:val="28"/>
        </w:rPr>
        <w:t>, для рассмотрения вопросов  и оказания помощи со стороны администрации Ханты-Мансийского района в их дальнейшей деятельности.</w:t>
      </w:r>
    </w:p>
    <w:p w:rsidR="00883A12" w:rsidRDefault="00883A12" w:rsidP="00883A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>30 августа</w:t>
      </w:r>
      <w:r w:rsidRPr="00490E4D">
        <w:rPr>
          <w:color w:val="000000"/>
          <w:sz w:val="28"/>
          <w:szCs w:val="28"/>
          <w:u w:val="single"/>
        </w:rPr>
        <w:t xml:space="preserve"> 201</w:t>
      </w:r>
      <w:r>
        <w:rPr>
          <w:color w:val="000000"/>
          <w:sz w:val="28"/>
          <w:szCs w:val="28"/>
          <w:u w:val="single"/>
        </w:rPr>
        <w:t>6</w:t>
      </w:r>
      <w:r w:rsidRPr="00490E4D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  <w:u w:val="single"/>
        </w:rPr>
        <w:t>.</w:t>
      </w:r>
    </w:p>
    <w:p w:rsidR="001B7E24" w:rsidRPr="00B50A33" w:rsidRDefault="00883A12" w:rsidP="001B7E2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B7E24" w:rsidRPr="00B50A33">
        <w:rPr>
          <w:sz w:val="28"/>
          <w:szCs w:val="28"/>
        </w:rPr>
        <w:t>Рекомендовать главам сельских поселений организовать размещение информации о негосударственных организациях</w:t>
      </w:r>
      <w:r w:rsidR="001B7E24">
        <w:rPr>
          <w:sz w:val="28"/>
          <w:szCs w:val="28"/>
        </w:rPr>
        <w:t xml:space="preserve"> </w:t>
      </w:r>
      <w:r w:rsidR="001B7E24" w:rsidRPr="00B50A33">
        <w:rPr>
          <w:sz w:val="28"/>
          <w:szCs w:val="28"/>
        </w:rPr>
        <w:t>на информационных стендах</w:t>
      </w:r>
      <w:r w:rsidR="001B7E24">
        <w:rPr>
          <w:sz w:val="28"/>
          <w:szCs w:val="28"/>
        </w:rPr>
        <w:t xml:space="preserve"> в</w:t>
      </w:r>
      <w:r w:rsidR="001B7E24" w:rsidRPr="00B50A33">
        <w:rPr>
          <w:sz w:val="28"/>
          <w:szCs w:val="28"/>
        </w:rPr>
        <w:t xml:space="preserve"> общественных местах населенных пунктов района.</w:t>
      </w:r>
    </w:p>
    <w:p w:rsidR="001B7E24" w:rsidRDefault="001B7E24" w:rsidP="001B7E2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20 июля </w:t>
      </w:r>
      <w:r w:rsidRPr="00490E4D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490E4D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  <w:u w:val="single"/>
        </w:rPr>
        <w:t>.</w:t>
      </w:r>
    </w:p>
    <w:p w:rsidR="001B7E24" w:rsidRDefault="001B7E24" w:rsidP="001B7E24">
      <w:pPr>
        <w:pStyle w:val="a3"/>
        <w:ind w:left="0" w:firstLine="709"/>
        <w:jc w:val="both"/>
        <w:rPr>
          <w:sz w:val="28"/>
          <w:szCs w:val="28"/>
        </w:rPr>
      </w:pPr>
    </w:p>
    <w:p w:rsidR="001B7E24" w:rsidRDefault="001B7E24" w:rsidP="00A91715">
      <w:pPr>
        <w:shd w:val="clear" w:color="auto" w:fill="FFFFFF"/>
        <w:ind w:right="-142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 w:rsidRPr="0037224F">
        <w:rPr>
          <w:b/>
          <w:sz w:val="28"/>
          <w:szCs w:val="28"/>
        </w:rPr>
        <w:t>О проводимой работе с педагогическим коллективом на предмет распознавания наркотического опьянения учащихся (по</w:t>
      </w:r>
      <w:r>
        <w:rPr>
          <w:b/>
          <w:sz w:val="28"/>
          <w:szCs w:val="28"/>
        </w:rPr>
        <w:t> </w:t>
      </w:r>
      <w:r w:rsidRPr="0037224F">
        <w:rPr>
          <w:b/>
          <w:sz w:val="28"/>
          <w:szCs w:val="28"/>
        </w:rPr>
        <w:t xml:space="preserve">видам наркотических веществ, о направлении таких учащихся в социальные службы); работе с родителями (в целях повышения грамотности и ответственности родителей за </w:t>
      </w:r>
      <w:proofErr w:type="spellStart"/>
      <w:r w:rsidRPr="0037224F">
        <w:rPr>
          <w:b/>
          <w:sz w:val="28"/>
          <w:szCs w:val="28"/>
        </w:rPr>
        <w:t>антинаркотическое</w:t>
      </w:r>
      <w:proofErr w:type="spellEnd"/>
      <w:r w:rsidRPr="0037224F">
        <w:rPr>
          <w:b/>
          <w:sz w:val="28"/>
          <w:szCs w:val="28"/>
        </w:rPr>
        <w:t xml:space="preserve"> воспитание в семье).</w:t>
      </w:r>
    </w:p>
    <w:p w:rsidR="001B7E24" w:rsidRDefault="001B7E24" w:rsidP="00A91715">
      <w:pPr>
        <w:pStyle w:val="a8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Носова В.В.</w:t>
      </w:r>
    </w:p>
    <w:p w:rsidR="001B7E24" w:rsidRDefault="001B7E24" w:rsidP="00A91715">
      <w:pPr>
        <w:ind w:right="-142"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B7E24" w:rsidRDefault="001B7E24" w:rsidP="00A91715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BBB">
        <w:rPr>
          <w:sz w:val="28"/>
          <w:szCs w:val="28"/>
        </w:rPr>
        <w:t xml:space="preserve">.1. Информацию </w:t>
      </w:r>
      <w:proofErr w:type="spellStart"/>
      <w:r>
        <w:rPr>
          <w:sz w:val="28"/>
          <w:szCs w:val="28"/>
        </w:rPr>
        <w:t>Елишевой</w:t>
      </w:r>
      <w:proofErr w:type="spellEnd"/>
      <w:r>
        <w:rPr>
          <w:sz w:val="28"/>
          <w:szCs w:val="28"/>
        </w:rPr>
        <w:t xml:space="preserve"> Л.М</w:t>
      </w:r>
      <w:r w:rsidRPr="00C36BBB">
        <w:rPr>
          <w:sz w:val="28"/>
          <w:szCs w:val="28"/>
        </w:rPr>
        <w:t>.</w:t>
      </w:r>
      <w:r>
        <w:rPr>
          <w:sz w:val="28"/>
          <w:szCs w:val="28"/>
        </w:rPr>
        <w:t>, Носова В.В.</w:t>
      </w:r>
      <w:r w:rsidRPr="00C36BBB">
        <w:rPr>
          <w:sz w:val="28"/>
          <w:szCs w:val="28"/>
        </w:rPr>
        <w:t xml:space="preserve"> принять к сведению.</w:t>
      </w:r>
    </w:p>
    <w:p w:rsidR="001B7E24" w:rsidRPr="00FE7194" w:rsidRDefault="001B7E24" w:rsidP="00A91715">
      <w:pPr>
        <w:ind w:right="-142" w:firstLine="709"/>
        <w:jc w:val="both"/>
        <w:rPr>
          <w:sz w:val="28"/>
          <w:szCs w:val="28"/>
        </w:rPr>
      </w:pPr>
      <w:r w:rsidRPr="00FE7194">
        <w:rPr>
          <w:sz w:val="28"/>
          <w:szCs w:val="28"/>
        </w:rPr>
        <w:t xml:space="preserve">3.2. </w:t>
      </w:r>
      <w:proofErr w:type="gramStart"/>
      <w:r w:rsidRPr="00FE7194">
        <w:rPr>
          <w:sz w:val="28"/>
          <w:szCs w:val="28"/>
        </w:rPr>
        <w:t>Рекомендовать МО МВД России «Ханты-Мансийский» (</w:t>
      </w:r>
      <w:proofErr w:type="spellStart"/>
      <w:r w:rsidRPr="00FE7194">
        <w:rPr>
          <w:sz w:val="28"/>
          <w:szCs w:val="28"/>
        </w:rPr>
        <w:t>Рогулев</w:t>
      </w:r>
      <w:proofErr w:type="spellEnd"/>
      <w:r w:rsidRPr="00FE7194">
        <w:rPr>
          <w:sz w:val="28"/>
          <w:szCs w:val="28"/>
        </w:rPr>
        <w:t> С.В.) совместно с главным врачом Ханты-Мансийского клинического психоневрологического диспансера (</w:t>
      </w:r>
      <w:proofErr w:type="spellStart"/>
      <w:r w:rsidRPr="00FE7194">
        <w:rPr>
          <w:sz w:val="28"/>
          <w:szCs w:val="28"/>
        </w:rPr>
        <w:t>Мисюра</w:t>
      </w:r>
      <w:proofErr w:type="spellEnd"/>
      <w:r w:rsidRPr="00FE7194">
        <w:rPr>
          <w:sz w:val="28"/>
          <w:szCs w:val="28"/>
        </w:rPr>
        <w:t> К.Б.) разработать для руководителей образовательных учреждений, учреждений культуры, специалистов дополнительного образования разработать и распространить памятки по выявлению признаков наркотического или токсического опьянения (по видам наркотических веществ)</w:t>
      </w:r>
      <w:r w:rsidR="00883A12">
        <w:rPr>
          <w:sz w:val="28"/>
          <w:szCs w:val="28"/>
        </w:rPr>
        <w:t xml:space="preserve"> и об ответственности </w:t>
      </w:r>
      <w:r w:rsidR="00A91715">
        <w:rPr>
          <w:sz w:val="28"/>
          <w:szCs w:val="28"/>
        </w:rPr>
        <w:t>за совершенные деяния в данной сфере</w:t>
      </w:r>
      <w:r w:rsidRPr="00FE7194">
        <w:rPr>
          <w:sz w:val="28"/>
          <w:szCs w:val="28"/>
        </w:rPr>
        <w:t xml:space="preserve">. </w:t>
      </w:r>
      <w:proofErr w:type="gramEnd"/>
    </w:p>
    <w:p w:rsidR="001B7E24" w:rsidRDefault="001B7E24" w:rsidP="00A91715">
      <w:pPr>
        <w:pStyle w:val="a3"/>
        <w:ind w:left="495" w:right="-142" w:firstLine="214"/>
        <w:jc w:val="both"/>
        <w:rPr>
          <w:sz w:val="28"/>
          <w:szCs w:val="28"/>
          <w:u w:val="single"/>
        </w:rPr>
      </w:pPr>
      <w:r w:rsidRPr="00FE7194">
        <w:rPr>
          <w:b/>
          <w:sz w:val="28"/>
          <w:szCs w:val="28"/>
          <w:u w:val="single"/>
        </w:rPr>
        <w:t>С</w:t>
      </w:r>
      <w:r w:rsidRPr="006552F8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01 </w:t>
      </w:r>
      <w:r>
        <w:rPr>
          <w:sz w:val="28"/>
          <w:szCs w:val="28"/>
          <w:u w:val="single"/>
        </w:rPr>
        <w:t>сентября 2016</w:t>
      </w:r>
      <w:r w:rsidRPr="006552F8">
        <w:rPr>
          <w:sz w:val="28"/>
          <w:szCs w:val="28"/>
          <w:u w:val="single"/>
        </w:rPr>
        <w:t xml:space="preserve"> года. </w:t>
      </w:r>
    </w:p>
    <w:p w:rsidR="001B7E24" w:rsidRPr="00FA7249" w:rsidRDefault="001B7E24" w:rsidP="00A91715">
      <w:pPr>
        <w:pStyle w:val="a3"/>
        <w:ind w:left="0" w:right="-14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3.3. </w:t>
      </w:r>
      <w:r w:rsidRPr="00EF12B4">
        <w:rPr>
          <w:sz w:val="28"/>
          <w:szCs w:val="28"/>
        </w:rPr>
        <w:t>Комитету по культуре, спорту и социальной политике  администрации района (Проценко Л.П.), комитету по образованию администрации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Боботковой</w:t>
      </w:r>
      <w:proofErr w:type="spellEnd"/>
      <w:r w:rsidRPr="00EF12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F12B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F12B4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1B7E24" w:rsidRPr="00EF12B4" w:rsidRDefault="001B7E24" w:rsidP="00A91715">
      <w:pPr>
        <w:pStyle w:val="a3"/>
        <w:ind w:left="0" w:right="-142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3.3.1. О</w:t>
      </w:r>
      <w:r w:rsidRPr="00EF12B4">
        <w:rPr>
          <w:sz w:val="28"/>
          <w:szCs w:val="28"/>
        </w:rPr>
        <w:t xml:space="preserve">рганизовать проведение мероприятий среди учащихся и молодежи, направленных на формирование потребности в здоровом образе жизни, осознания ценности собственного здоровья и жизни. </w:t>
      </w:r>
    </w:p>
    <w:p w:rsidR="001B7E24" w:rsidRDefault="001B7E24" w:rsidP="00A91715">
      <w:pPr>
        <w:pStyle w:val="a3"/>
        <w:ind w:left="495" w:right="-142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1B7E24" w:rsidRDefault="001B7E24" w:rsidP="00A91715">
      <w:pPr>
        <w:pStyle w:val="a3"/>
        <w:ind w:left="0" w:right="-142" w:firstLine="709"/>
        <w:jc w:val="both"/>
        <w:rPr>
          <w:sz w:val="28"/>
          <w:szCs w:val="28"/>
        </w:rPr>
      </w:pPr>
      <w:r w:rsidRPr="00376111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76111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Провести на родительских собраниях в общеобразовательных учреждениях беседы с родителями об опасности употребления наркотических средств, в том числе их новых видов, а также о</w:t>
      </w:r>
      <w:r w:rsidRPr="00F7135B">
        <w:rPr>
          <w:sz w:val="28"/>
          <w:szCs w:val="28"/>
        </w:rPr>
        <w:t xml:space="preserve">тветственности родителей за </w:t>
      </w:r>
      <w:proofErr w:type="spellStart"/>
      <w:r w:rsidRPr="00F7135B">
        <w:rPr>
          <w:sz w:val="28"/>
          <w:szCs w:val="28"/>
        </w:rPr>
        <w:t>антинаркотическое</w:t>
      </w:r>
      <w:proofErr w:type="spellEnd"/>
      <w:r w:rsidRPr="00F7135B">
        <w:rPr>
          <w:sz w:val="28"/>
          <w:szCs w:val="28"/>
        </w:rPr>
        <w:t xml:space="preserve"> воспитание в семье.</w:t>
      </w:r>
    </w:p>
    <w:p w:rsidR="001B7E24" w:rsidRDefault="001B7E24" w:rsidP="00A91715">
      <w:pPr>
        <w:pStyle w:val="a3"/>
        <w:ind w:left="495" w:right="-142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1 ноября 2014 года.</w:t>
      </w:r>
    </w:p>
    <w:p w:rsidR="001B7E24" w:rsidRDefault="001B7E24" w:rsidP="00A91715">
      <w:pPr>
        <w:shd w:val="clear" w:color="auto" w:fill="FFFFFF"/>
        <w:ind w:right="-142" w:firstLine="709"/>
        <w:jc w:val="both"/>
        <w:rPr>
          <w:b/>
          <w:sz w:val="28"/>
          <w:szCs w:val="28"/>
        </w:rPr>
      </w:pPr>
    </w:p>
    <w:p w:rsidR="001B7E24" w:rsidRDefault="001B7E24" w:rsidP="00A91715">
      <w:pPr>
        <w:shd w:val="clear" w:color="auto" w:fill="FFFFFF"/>
        <w:ind w:righ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54D09">
        <w:rPr>
          <w:b/>
          <w:sz w:val="28"/>
          <w:szCs w:val="28"/>
        </w:rPr>
        <w:t>Об исполнении решений Межведомственной антинаркотической комиссии Ханты-Мансийского района</w:t>
      </w:r>
      <w:r>
        <w:rPr>
          <w:b/>
          <w:sz w:val="28"/>
          <w:szCs w:val="28"/>
        </w:rPr>
        <w:t>.</w:t>
      </w:r>
    </w:p>
    <w:p w:rsidR="001B7E24" w:rsidRPr="00B50A33" w:rsidRDefault="001B7E24" w:rsidP="00A91715">
      <w:pPr>
        <w:pStyle w:val="a3"/>
        <w:ind w:left="495"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1B7E24" w:rsidRDefault="001B7E24" w:rsidP="00A91715">
      <w:pPr>
        <w:ind w:right="-142"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1B7E24" w:rsidRPr="00B50A33" w:rsidRDefault="001B7E24" w:rsidP="00A91715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1B7E24" w:rsidRDefault="001B7E24" w:rsidP="00A91715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 w:rsidRPr="00B50A33">
        <w:rPr>
          <w:sz w:val="28"/>
          <w:szCs w:val="28"/>
        </w:rPr>
        <w:t>Считать исполненными в полном объеме и снять с контроля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ами: 1.2.1, 1.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03.03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6;</w:t>
      </w:r>
    </w:p>
    <w:p w:rsidR="001B7E24" w:rsidRDefault="001B7E24" w:rsidP="00A91715">
      <w:pPr>
        <w:pStyle w:val="a3"/>
        <w:ind w:left="567" w:right="-142"/>
        <w:jc w:val="center"/>
        <w:rPr>
          <w:sz w:val="28"/>
          <w:szCs w:val="28"/>
        </w:rPr>
      </w:pPr>
    </w:p>
    <w:p w:rsidR="001B7E24" w:rsidRPr="00B50A33" w:rsidRDefault="001B7E24" w:rsidP="00A91715">
      <w:pPr>
        <w:pStyle w:val="a3"/>
        <w:ind w:left="567" w:right="-142"/>
        <w:jc w:val="center"/>
        <w:rPr>
          <w:sz w:val="28"/>
          <w:szCs w:val="28"/>
        </w:rPr>
      </w:pPr>
    </w:p>
    <w:p w:rsidR="001B7E24" w:rsidRPr="00B50A33" w:rsidRDefault="001B7E24" w:rsidP="001B7E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0A33">
        <w:rPr>
          <w:sz w:val="28"/>
          <w:szCs w:val="28"/>
        </w:rPr>
        <w:t xml:space="preserve"> администрации района,</w:t>
      </w:r>
    </w:p>
    <w:p w:rsidR="001B7E24" w:rsidRPr="00B50A33" w:rsidRDefault="001B7E24" w:rsidP="001B7E24">
      <w:pPr>
        <w:pStyle w:val="a3"/>
        <w:tabs>
          <w:tab w:val="left" w:pos="2758"/>
        </w:tabs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заместитель председателя комиссии         </w:t>
      </w:r>
      <w:r>
        <w:rPr>
          <w:sz w:val="28"/>
          <w:szCs w:val="28"/>
        </w:rPr>
        <w:t xml:space="preserve">      </w:t>
      </w:r>
      <w:r w:rsidRPr="00B50A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Ерышев</w:t>
      </w:r>
    </w:p>
    <w:p w:rsidR="001B7E24" w:rsidRPr="00B50A33" w:rsidRDefault="001B7E24" w:rsidP="001B7E24">
      <w:pPr>
        <w:pStyle w:val="a3"/>
        <w:ind w:left="0"/>
        <w:rPr>
          <w:sz w:val="28"/>
          <w:szCs w:val="28"/>
        </w:rPr>
      </w:pPr>
    </w:p>
    <w:p w:rsidR="001B7E24" w:rsidRPr="00B50A33" w:rsidRDefault="001B7E24" w:rsidP="001B7E24">
      <w:pPr>
        <w:pStyle w:val="a3"/>
        <w:ind w:left="0"/>
        <w:rPr>
          <w:sz w:val="28"/>
          <w:szCs w:val="28"/>
        </w:rPr>
      </w:pPr>
    </w:p>
    <w:p w:rsidR="001B7E24" w:rsidRDefault="001B7E24" w:rsidP="001B7E24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50A33">
        <w:rPr>
          <w:sz w:val="28"/>
          <w:szCs w:val="28"/>
        </w:rPr>
        <w:t>С.Н.Девятков</w:t>
      </w:r>
    </w:p>
    <w:p w:rsidR="001B7E24" w:rsidRDefault="001B7E24" w:rsidP="001B7E24">
      <w:pPr>
        <w:pStyle w:val="a3"/>
        <w:ind w:left="0"/>
        <w:rPr>
          <w:sz w:val="28"/>
          <w:szCs w:val="28"/>
        </w:rPr>
      </w:pPr>
    </w:p>
    <w:p w:rsidR="001B7E24" w:rsidRDefault="001B7E24" w:rsidP="001B7E24">
      <w:pPr>
        <w:pStyle w:val="a3"/>
        <w:ind w:left="0"/>
        <w:rPr>
          <w:sz w:val="28"/>
          <w:szCs w:val="28"/>
        </w:rPr>
      </w:pPr>
    </w:p>
    <w:p w:rsidR="001B7E24" w:rsidRDefault="001B7E24" w:rsidP="001B7E24">
      <w:pPr>
        <w:pStyle w:val="a3"/>
        <w:ind w:left="0"/>
        <w:rPr>
          <w:sz w:val="28"/>
          <w:szCs w:val="28"/>
        </w:rPr>
      </w:pPr>
    </w:p>
    <w:p w:rsidR="00AB6A51" w:rsidRPr="00F960E0" w:rsidRDefault="00AB6A51" w:rsidP="00820F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AB6A51" w:rsidRPr="00F960E0" w:rsidSect="00A91715">
      <w:footerReference w:type="default" r:id="rId8"/>
      <w:pgSz w:w="11906" w:h="16838" w:code="9"/>
      <w:pgMar w:top="1418" w:right="1133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FD" w:rsidRDefault="008177FD" w:rsidP="001B0384">
      <w:r>
        <w:separator/>
      </w:r>
    </w:p>
  </w:endnote>
  <w:endnote w:type="continuationSeparator" w:id="0">
    <w:p w:rsidR="008177FD" w:rsidRDefault="008177FD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97"/>
      <w:docPartObj>
        <w:docPartGallery w:val="Page Numbers (Bottom of Page)"/>
        <w:docPartUnique/>
      </w:docPartObj>
    </w:sdtPr>
    <w:sdtContent>
      <w:p w:rsidR="00F73F1F" w:rsidRDefault="0026074F">
        <w:pPr>
          <w:pStyle w:val="ad"/>
        </w:pPr>
        <w:fldSimple w:instr=" PAGE   \* MERGEFORMAT ">
          <w:r w:rsidR="00A91715">
            <w:rPr>
              <w:noProof/>
            </w:rPr>
            <w:t>4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FD" w:rsidRDefault="008177FD" w:rsidP="001B0384">
      <w:r>
        <w:separator/>
      </w:r>
    </w:p>
  </w:footnote>
  <w:footnote w:type="continuationSeparator" w:id="0">
    <w:p w:rsidR="008177FD" w:rsidRDefault="008177FD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032D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B7E24"/>
    <w:rsid w:val="001C3609"/>
    <w:rsid w:val="001C4538"/>
    <w:rsid w:val="001C6DA7"/>
    <w:rsid w:val="001C7FB5"/>
    <w:rsid w:val="001D2FFC"/>
    <w:rsid w:val="001D45BA"/>
    <w:rsid w:val="001D5519"/>
    <w:rsid w:val="001D69B2"/>
    <w:rsid w:val="001D7138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074F"/>
    <w:rsid w:val="0026159E"/>
    <w:rsid w:val="00263E44"/>
    <w:rsid w:val="002643A7"/>
    <w:rsid w:val="00273E28"/>
    <w:rsid w:val="00275A7D"/>
    <w:rsid w:val="00282CFD"/>
    <w:rsid w:val="00284B0A"/>
    <w:rsid w:val="00290DC7"/>
    <w:rsid w:val="00293E1A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92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265A9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5D4C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1085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9778D"/>
    <w:rsid w:val="006A1FAC"/>
    <w:rsid w:val="006A3B0A"/>
    <w:rsid w:val="006A6EA6"/>
    <w:rsid w:val="006B017B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7FD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3A12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3CF9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15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6A51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347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424E6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4E49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0B95"/>
    <w:rsid w:val="00C82146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4285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4132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1D46-4568-4D2F-A6D0-39618CB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2016-06-04T11:21:00Z</cp:lastPrinted>
  <dcterms:created xsi:type="dcterms:W3CDTF">2016-05-31T14:42:00Z</dcterms:created>
  <dcterms:modified xsi:type="dcterms:W3CDTF">2016-06-04T11:21:00Z</dcterms:modified>
</cp:coreProperties>
</file>